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40" w:rsidRPr="0045157A" w:rsidRDefault="007A44D5" w:rsidP="007A44D5">
      <w:pPr>
        <w:spacing w:after="60" w:line="254" w:lineRule="auto"/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nr 1 do umowy </w:t>
      </w:r>
      <w:r w:rsidR="00D4692F">
        <w:rPr>
          <w:i/>
          <w:sz w:val="20"/>
          <w:szCs w:val="20"/>
        </w:rPr>
        <w:t>udziału  ze wsparciem opiekuńczym</w:t>
      </w: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296F40" w:rsidRPr="0045157A" w:rsidRDefault="00296F40" w:rsidP="00296F40">
      <w:pPr>
        <w:spacing w:before="240" w:after="60" w:line="254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W związku z przystąpieniem do Projektu pn</w:t>
      </w:r>
      <w:r w:rsidR="002B42EB">
        <w:rPr>
          <w:rFonts w:ascii="Arial" w:hAnsi="Arial" w:cs="Arial"/>
          <w:color w:val="000000"/>
        </w:rPr>
        <w:t xml:space="preserve">. </w:t>
      </w:r>
      <w:r w:rsidR="002B42EB" w:rsidRPr="002B42EB">
        <w:rPr>
          <w:rFonts w:ascii="Times New Roman" w:hAnsi="Times New Roman"/>
          <w:b/>
          <w:sz w:val="24"/>
          <w:szCs w:val="24"/>
        </w:rPr>
        <w:t>„</w:t>
      </w:r>
      <w:r w:rsidR="002B42EB" w:rsidRPr="002B42EB">
        <w:rPr>
          <w:rFonts w:ascii="Times New Roman" w:hAnsi="Times New Roman"/>
          <w:b/>
          <w:bCs/>
          <w:color w:val="000000"/>
          <w:sz w:val="24"/>
          <w:szCs w:val="24"/>
        </w:rPr>
        <w:t>Opieka szyta na miarę. Profesjonalizacja opieki domowej w województwie podkarpackim</w:t>
      </w:r>
      <w:r w:rsidR="002B42EB" w:rsidRPr="002B42EB">
        <w:rPr>
          <w:rFonts w:ascii="Times New Roman" w:hAnsi="Times New Roman"/>
          <w:b/>
          <w:sz w:val="24"/>
          <w:szCs w:val="24"/>
        </w:rPr>
        <w:t>”</w:t>
      </w:r>
      <w:r w:rsidRPr="0045157A">
        <w:rPr>
          <w:rFonts w:ascii="Arial" w:hAnsi="Arial" w:cs="Arial"/>
          <w:color w:val="000000"/>
        </w:rPr>
        <w:t>, niniejszym oświadczam, że przyjmuję do wiadomości, iż:</w:t>
      </w:r>
    </w:p>
    <w:p w:rsidR="00296F40" w:rsidRPr="0045157A" w:rsidRDefault="00296F40" w:rsidP="00296F40">
      <w:pPr>
        <w:pStyle w:val="Akapitzlist"/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1. 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:rsidR="00296F40" w:rsidRPr="0045157A" w:rsidRDefault="00296F40" w:rsidP="00296F40">
      <w:pPr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 </w:t>
      </w:r>
      <w:r w:rsidRPr="0045157A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 jest minister właściwy ds. rozwoju regionalnego, z siedzibą w: 00-507 Warszawa, Pl. Trzech Krzyży 3/5;</w:t>
      </w:r>
    </w:p>
    <w:p w:rsidR="00296F40" w:rsidRPr="0045157A" w:rsidRDefault="00296F40" w:rsidP="00296F40">
      <w:pPr>
        <w:spacing w:before="240" w:line="254" w:lineRule="auto"/>
        <w:ind w:left="284" w:hanging="284"/>
        <w:jc w:val="both"/>
        <w:rPr>
          <w:rFonts w:ascii="Arial" w:hAnsi="Arial" w:cs="Arial"/>
        </w:rPr>
      </w:pPr>
      <w:r w:rsidRPr="0045157A">
        <w:rPr>
          <w:rFonts w:ascii="Arial" w:hAnsi="Arial" w:cs="Arial"/>
          <w:color w:val="000000"/>
        </w:rPr>
        <w:t>3. podstawą prawną przetwarzania moich danych osobowych stanowi art. 23 ust. 1 pkt 2 lub art. 27 ust. 2 pkt 2 ustawy z dnia 29 sierpnia 1997 r. o ochronie danych osobowych (</w:t>
      </w:r>
      <w:proofErr w:type="spellStart"/>
      <w:r w:rsidRPr="0045157A">
        <w:rPr>
          <w:rFonts w:ascii="Arial" w:hAnsi="Arial" w:cs="Arial"/>
          <w:color w:val="000000"/>
        </w:rPr>
        <w:t>t.j</w:t>
      </w:r>
      <w:proofErr w:type="spellEnd"/>
      <w:r w:rsidRPr="0045157A">
        <w:rPr>
          <w:rFonts w:ascii="Arial" w:hAnsi="Arial" w:cs="Arial"/>
          <w:color w:val="000000"/>
        </w:rPr>
        <w:t>. Dz.U. z 2016 r., poz. 922</w:t>
      </w:r>
      <w:r>
        <w:rPr>
          <w:rFonts w:ascii="Arial" w:hAnsi="Arial" w:cs="Arial"/>
          <w:color w:val="000000"/>
        </w:rPr>
        <w:t>,</w:t>
      </w:r>
      <w:r w:rsidRPr="0045157A">
        <w:rPr>
          <w:rFonts w:ascii="Arial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spacing w:val="-6"/>
        </w:rPr>
        <w:t xml:space="preserve">z </w:t>
      </w:r>
      <w:proofErr w:type="spellStart"/>
      <w:r w:rsidRPr="0045157A">
        <w:rPr>
          <w:rFonts w:ascii="Arial" w:eastAsia="Times New Roman" w:hAnsi="Arial" w:cs="Arial"/>
          <w:spacing w:val="-6"/>
        </w:rPr>
        <w:t>późn</w:t>
      </w:r>
      <w:proofErr w:type="spellEnd"/>
      <w:r w:rsidRPr="0045157A">
        <w:rPr>
          <w:rFonts w:ascii="Arial" w:eastAsia="Times New Roman" w:hAnsi="Arial" w:cs="Arial"/>
          <w:spacing w:val="-6"/>
        </w:rPr>
        <w:t>. zm.);</w:t>
      </w:r>
      <w:r w:rsidRPr="0045157A">
        <w:rPr>
          <w:rFonts w:ascii="Arial" w:hAnsi="Arial" w:cs="Arial"/>
          <w:color w:val="000000"/>
        </w:rPr>
        <w:t xml:space="preserve"> dalej </w:t>
      </w:r>
      <w:r w:rsidRPr="0045157A">
        <w:rPr>
          <w:rFonts w:ascii="Arial" w:hAnsi="Arial" w:cs="Arial"/>
          <w:i/>
          <w:color w:val="000000"/>
        </w:rPr>
        <w:t xml:space="preserve">„ustawa o ochronie danych osobowych”– </w:t>
      </w:r>
      <w:r w:rsidRPr="0045157A">
        <w:rPr>
          <w:rFonts w:ascii="Arial" w:hAnsi="Arial" w:cs="Arial"/>
          <w:color w:val="000000"/>
        </w:rPr>
        <w:t>dane osobowe są niezbędne dla realizacji RPO WP 2014-2020, na podstawie, w odniesieniu do zbioru:</w:t>
      </w:r>
    </w:p>
    <w:p w:rsidR="00296F40" w:rsidRPr="0045157A" w:rsidRDefault="00296F40" w:rsidP="00296F4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>Regionalny Program Operacyjny Województwa Podkarpackiego na lata 2014-2020: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a) art. 54 ust. 2, art. 59 ust. 1, art. 65, art. 74. ust 1 i 3, art. 115, art. 122 ust. 2 i 3, art. 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45157A">
        <w:rPr>
          <w:rFonts w:ascii="Arial" w:eastAsia="Times New Roman" w:hAnsi="Arial" w:cs="Arial"/>
          <w:color w:val="000000"/>
        </w:rPr>
        <w:t>późn</w:t>
      </w:r>
      <w:proofErr w:type="spellEnd"/>
      <w:r w:rsidRPr="0045157A">
        <w:rPr>
          <w:rFonts w:ascii="Arial" w:eastAsia="Times New Roman" w:hAnsi="Arial" w:cs="Arial"/>
          <w:color w:val="000000"/>
        </w:rPr>
        <w:t>. zm.),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45157A">
        <w:rPr>
          <w:rFonts w:ascii="Arial" w:eastAsia="Times New Roman" w:hAnsi="Arial" w:cs="Arial"/>
          <w:color w:val="000000"/>
        </w:rPr>
        <w:t>i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II do tego rozporządzenia,</w:t>
      </w:r>
    </w:p>
    <w:p w:rsidR="00296F40" w:rsidRPr="0045157A" w:rsidRDefault="00296F40" w:rsidP="00296F40">
      <w:pPr>
        <w:spacing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c) art. 9 ust. 2 ustawy z dnia 11 lipca 2014 r. o zasadach realizacji programów w zakresie polityki spójności finansowanych w perspektywie finansowej 2014-2020 (Dz.U. z 2017 r. poz. 1460,</w:t>
      </w:r>
      <w:r>
        <w:rPr>
          <w:rFonts w:ascii="Arial" w:eastAsia="Times New Roman" w:hAnsi="Arial" w:cs="Arial"/>
          <w:color w:val="000000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</w:t>
      </w:r>
      <w:r w:rsidRPr="0045157A">
        <w:rPr>
          <w:rFonts w:ascii="Arial" w:eastAsia="Times New Roman" w:hAnsi="Arial" w:cs="Arial"/>
          <w:color w:val="000000"/>
        </w:rPr>
        <w:t>)</w:t>
      </w:r>
    </w:p>
    <w:p w:rsidR="00296F40" w:rsidRPr="0045157A" w:rsidRDefault="00296F40" w:rsidP="00296F40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</w:rPr>
      </w:pPr>
      <w:r w:rsidRPr="0045157A">
        <w:rPr>
          <w:rFonts w:ascii="Arial" w:eastAsia="Times New Roman" w:hAnsi="Arial" w:cs="Arial"/>
          <w:i/>
          <w:color w:val="000000"/>
        </w:rPr>
        <w:t>Centralny system teleinformatyczny wspierający realizację programów operacyjnych: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a) Rozporządzenia Parlamentu Europejskiego i Rady (UE) nr 1303/2013 z dnia 17 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 ustanawiającego przepisy ogólne dotyczące Europejskiego Funduszu Rozwoju Regionalnego, Europejskiego Funduszu Społecznego, Funduszu Spójności i Europejskiego Funduszu Morskiego i Rybackiego oraz </w:t>
      </w:r>
      <w:r w:rsidRPr="0045157A">
        <w:rPr>
          <w:rFonts w:ascii="Arial" w:eastAsia="Times New Roman" w:hAnsi="Arial" w:cs="Arial"/>
          <w:color w:val="000000"/>
        </w:rPr>
        <w:lastRenderedPageBreak/>
        <w:t xml:space="preserve">uchylającego rozporządzenie Rady (WE) nr 1083/2006 (Dz. Urz. UE L 347 z 20.12.2013, str. 320, z </w:t>
      </w:r>
      <w:proofErr w:type="spellStart"/>
      <w:r w:rsidRPr="0045157A">
        <w:rPr>
          <w:rFonts w:ascii="Arial" w:eastAsia="Times New Roman" w:hAnsi="Arial" w:cs="Arial"/>
          <w:color w:val="000000"/>
        </w:rPr>
        <w:t>późn</w:t>
      </w:r>
      <w:proofErr w:type="spellEnd"/>
      <w:r w:rsidRPr="0045157A">
        <w:rPr>
          <w:rFonts w:ascii="Arial" w:eastAsia="Times New Roman" w:hAnsi="Arial" w:cs="Arial"/>
          <w:color w:val="000000"/>
        </w:rPr>
        <w:t>. zm.),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45157A">
        <w:rPr>
          <w:rFonts w:ascii="Arial" w:eastAsia="Times New Roman" w:hAnsi="Arial" w:cs="Arial"/>
          <w:color w:val="000000"/>
        </w:rPr>
        <w:t>i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II do tego Rozporządzenia,</w:t>
      </w:r>
    </w:p>
    <w:p w:rsidR="00296F40" w:rsidRPr="0045157A" w:rsidRDefault="00296F40" w:rsidP="00296F40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d) Ustawy z dnia 11 lipca 2014 r. o zasadach realizacji programów w zakresie polityki spójności finansowanych w perspektywie finansowej 2014-2020 (Dz.U. z 2017 r. poz. 1460,</w:t>
      </w:r>
      <w:r>
        <w:rPr>
          <w:rFonts w:ascii="Arial" w:eastAsia="Times New Roman" w:hAnsi="Arial" w:cs="Arial"/>
          <w:color w:val="000000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</w:t>
      </w:r>
      <w:r w:rsidRPr="0045157A">
        <w:rPr>
          <w:rFonts w:ascii="Arial" w:eastAsia="Times New Roman" w:hAnsi="Arial" w:cs="Arial"/>
          <w:color w:val="000000"/>
        </w:rPr>
        <w:t>);</w:t>
      </w:r>
    </w:p>
    <w:p w:rsidR="00296F40" w:rsidRPr="0045157A" w:rsidRDefault="00296F40" w:rsidP="00296F4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4. moje dane osobowe będą przetwarzane wyłącznie w celu realizacji Projektu pn. </w:t>
      </w:r>
      <w:r w:rsidR="002B42EB" w:rsidRPr="002B42EB">
        <w:rPr>
          <w:rFonts w:ascii="Times New Roman" w:hAnsi="Times New Roman"/>
          <w:b/>
          <w:sz w:val="24"/>
          <w:szCs w:val="24"/>
        </w:rPr>
        <w:t>„</w:t>
      </w:r>
      <w:r w:rsidR="002B42EB" w:rsidRPr="002B42EB">
        <w:rPr>
          <w:rFonts w:ascii="Times New Roman" w:hAnsi="Times New Roman"/>
          <w:b/>
          <w:bCs/>
          <w:color w:val="000000"/>
          <w:sz w:val="24"/>
          <w:szCs w:val="24"/>
        </w:rPr>
        <w:t>Opieka szyta na miarę. Profesjonalizacja opieki domowej w województwie podkarpackim</w:t>
      </w:r>
      <w:r w:rsidR="002B42EB" w:rsidRPr="002B42EB">
        <w:rPr>
          <w:rFonts w:ascii="Times New Roman" w:hAnsi="Times New Roman"/>
          <w:b/>
          <w:sz w:val="24"/>
          <w:szCs w:val="24"/>
        </w:rPr>
        <w:t>”</w:t>
      </w:r>
      <w:r w:rsidRPr="002B42EB">
        <w:rPr>
          <w:rFonts w:ascii="Arial" w:eastAsia="Times New Roman" w:hAnsi="Arial" w:cs="Arial"/>
          <w:b/>
          <w:color w:val="000000"/>
        </w:rPr>
        <w:t>,</w:t>
      </w:r>
      <w:r w:rsidRPr="0045157A">
        <w:rPr>
          <w:rFonts w:ascii="Arial" w:eastAsia="Times New Roman" w:hAnsi="Arial" w:cs="Arial"/>
          <w:color w:val="000000"/>
        </w:rPr>
        <w:t xml:space="preserve"> </w:t>
      </w:r>
      <w:r w:rsidR="009F1FE4"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w szczególności, w odniesieniu do zbioru:</w:t>
      </w:r>
    </w:p>
    <w:p w:rsidR="00296F40" w:rsidRPr="0045157A" w:rsidRDefault="00296F40" w:rsidP="00296F40">
      <w:p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>Regionalny Program Operacyjny Województwa Podkarpackiego na lata 2014-2020</w:t>
      </w:r>
      <w:r w:rsidRPr="0045157A">
        <w:rPr>
          <w:rFonts w:ascii="Arial" w:eastAsia="Times New Roman" w:hAnsi="Arial" w:cs="Arial"/>
          <w:color w:val="000000"/>
        </w:rPr>
        <w:t>, w zakresie:</w:t>
      </w:r>
    </w:p>
    <w:p w:rsidR="00296F40" w:rsidRPr="0045157A" w:rsidRDefault="00296F40" w:rsidP="00296F40">
      <w:pPr>
        <w:tabs>
          <w:tab w:val="left" w:pos="-43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>a) 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296F40" w:rsidRPr="0045157A" w:rsidRDefault="00296F40" w:rsidP="00296F40">
      <w:pPr>
        <w:tabs>
          <w:tab w:val="left" w:pos="-43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>b) zapewnienia realizacji obowiązku informacyjnego dotyczącego przekazywania do publicznej wiadomości informacji o podmiotach uzyskujących wsparcie z RPO WP 2014-2020;</w:t>
      </w:r>
    </w:p>
    <w:p w:rsidR="00296F40" w:rsidRPr="0045157A" w:rsidRDefault="00296F40" w:rsidP="00296F40">
      <w:pPr>
        <w:spacing w:before="160" w:after="0" w:line="240" w:lineRule="auto"/>
        <w:ind w:left="283" w:hanging="11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 xml:space="preserve">Centralny system teleinformatyczny wspierający realizację programów operacyjnych, </w:t>
      </w:r>
      <w:r w:rsidRPr="0045157A">
        <w:rPr>
          <w:rFonts w:ascii="Arial" w:eastAsia="Times New Roman" w:hAnsi="Arial" w:cs="Arial"/>
          <w:color w:val="000000"/>
        </w:rPr>
        <w:t>w zakresie: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a) zarządzania, kontroli, audytu, ewaluacji, sprawozdawczości i raportowania w ramach RPO WP 2014-2020,</w:t>
      </w:r>
    </w:p>
    <w:p w:rsidR="00296F40" w:rsidRPr="0045157A" w:rsidRDefault="00296F40" w:rsidP="00296F40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296F40" w:rsidRPr="0045157A" w:rsidRDefault="00296F40" w:rsidP="00296F40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 xml:space="preserve">5. moje dane osobowe zostały powierzone do przetwarzania Instytucji Pośredniczącej – Wojewódzkiemu Urzędowi Pracy w Rzeszowie, z siedzibą: </w:t>
      </w:r>
      <w:r w:rsidRPr="0045157A">
        <w:rPr>
          <w:rFonts w:ascii="Arial" w:hAnsi="Arial" w:cs="Arial"/>
        </w:rPr>
        <w:t>ul. Adama Stanisława Naruszewicza 11, 35-055 Rzeszów</w:t>
      </w:r>
      <w:r w:rsidRPr="0045157A">
        <w:rPr>
          <w:rFonts w:ascii="Arial" w:eastAsia="Times New Roman" w:hAnsi="Arial" w:cs="Arial"/>
          <w:color w:val="000000"/>
        </w:rPr>
        <w:t xml:space="preserve">, Beneficjentowi realizującemu Projekt </w:t>
      </w:r>
      <w:r w:rsidR="002B42EB">
        <w:rPr>
          <w:rFonts w:ascii="Arial" w:eastAsia="Times New Roman" w:hAnsi="Arial" w:cs="Arial"/>
          <w:color w:val="000000"/>
        </w:rPr>
        <w:t xml:space="preserve">: </w:t>
      </w:r>
      <w:r w:rsidR="002B42EB" w:rsidRPr="002B42EB">
        <w:rPr>
          <w:rFonts w:ascii="Arial" w:eastAsia="Times New Roman" w:hAnsi="Arial" w:cs="Arial"/>
          <w:b/>
          <w:color w:val="000000"/>
        </w:rPr>
        <w:t>Fundacja Podkarpackie Hospicjum dla Dzieci  35-301 Rzeszów ul. Lwowska 132</w:t>
      </w:r>
      <w:r w:rsidR="002B42EB">
        <w:rPr>
          <w:rFonts w:ascii="Arial" w:eastAsia="Times New Roman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color w:val="000000"/>
        </w:rPr>
        <w:t xml:space="preserve"> (nazwa </w:t>
      </w:r>
      <w:r w:rsidR="007A44D5"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i adres Beneficjenta), podmiotom świadczącym usługi na rzecz Beneficjenta</w:t>
      </w:r>
      <w:r w:rsidR="00D4692F">
        <w:rPr>
          <w:rFonts w:ascii="Arial" w:eastAsia="Times New Roman" w:hAnsi="Arial" w:cs="Arial"/>
          <w:color w:val="000000"/>
        </w:rPr>
        <w:t xml:space="preserve">: </w:t>
      </w:r>
      <w:r w:rsidR="00D4692F" w:rsidRPr="00D4692F">
        <w:rPr>
          <w:rFonts w:ascii="Arial" w:eastAsia="Times New Roman" w:hAnsi="Arial" w:cs="Arial"/>
          <w:b/>
          <w:color w:val="000000"/>
        </w:rPr>
        <w:t>FUNDACJA COR ET VITA</w:t>
      </w:r>
      <w:r w:rsidR="00D4692F">
        <w:rPr>
          <w:rFonts w:ascii="Arial" w:eastAsia="Times New Roman" w:hAnsi="Arial" w:cs="Arial"/>
          <w:color w:val="000000"/>
        </w:rPr>
        <w:t xml:space="preserve"> </w:t>
      </w:r>
      <w:r w:rsidR="007A44D5">
        <w:rPr>
          <w:rFonts w:ascii="Arial" w:eastAsia="Times New Roman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color w:val="000000"/>
        </w:rPr>
        <w:t xml:space="preserve">w ramach RPO WP 2014-2020. 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6. moje dane osobowe mogą zostać przekazane podmiotom realizującym badania ewaluacyjne na zlecenie ministra właściwego ds. rozwoju regionalnego, Instytucji Zarządzającej, Instytucji Pośredniczącej lub Beneficjentom. 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7. moje dane mogą zostać również powierzone specjalistycznym firmom, realizującym na zlecenie ministra właściwego ds. rozwoju regionalnego, Instytucji Zarządzającej, Instytucji Pośredniczącej lub Beneficjentom kontrole i audyt w ramach RPO WP 2014-2020;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8. podanie danych jest dobrowolne, aczkolwiek odmowa ich podania jest równoznaczna z brakiem możliwości udzielenia wsparcia w ramach Projektu;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lastRenderedPageBreak/>
        <w:t xml:space="preserve">9. 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oraz uzyskania kwalifikacji lub nabycia kompetencji;</w:t>
      </w:r>
    </w:p>
    <w:p w:rsidR="00296F40" w:rsidRPr="0045157A" w:rsidRDefault="00296F40" w:rsidP="00296F40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10. w ciągu 3 miesięcy po zakończeniu udziału w Projekcie udostępnię dane dot. mojego statusu na rynku pracy;</w:t>
      </w:r>
    </w:p>
    <w:p w:rsidR="00296F40" w:rsidRPr="0045157A" w:rsidRDefault="00296F40" w:rsidP="00296F40">
      <w:pPr>
        <w:spacing w:after="24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11. zapoznałem/</w:t>
      </w:r>
      <w:proofErr w:type="spellStart"/>
      <w:r w:rsidRPr="0045157A">
        <w:rPr>
          <w:rFonts w:ascii="Arial" w:eastAsia="Times New Roman" w:hAnsi="Arial" w:cs="Arial"/>
          <w:color w:val="000000"/>
        </w:rPr>
        <w:t>am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się z treścią rozdziału 4 ustawy o ochronie danych osobowych, dot. praw osoby, której dane dotyczą, w zbiorach danych osobowych, tj. m.in. mam prawo dostępu do treści swoich danych osobowych i ich poprawiania.</w:t>
      </w: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296F40" w:rsidRPr="0045157A" w:rsidRDefault="00296F40" w:rsidP="00296F40">
      <w:pPr>
        <w:spacing w:after="60" w:line="254" w:lineRule="auto"/>
        <w:rPr>
          <w:rFonts w:ascii="Arial" w:hAnsi="Arial" w:cs="Arial"/>
        </w:rPr>
      </w:pPr>
      <w:r w:rsidRPr="0045157A">
        <w:rPr>
          <w:rFonts w:ascii="Arial" w:hAnsi="Arial" w:cs="Arial"/>
          <w:color w:val="000000"/>
        </w:rPr>
        <w:t xml:space="preserve">   Miejscowość i data 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 xml:space="preserve">   czytelny podpis uczestnika Projektu</w:t>
      </w:r>
      <w:r w:rsidR="00B513DD" w:rsidRPr="00966FBE">
        <w:rPr>
          <w:rFonts w:ascii="Times New Roman" w:eastAsia="SimSun" w:hAnsi="Times New Roman"/>
          <w:kern w:val="3"/>
          <w:sz w:val="16"/>
          <w:szCs w:val="16"/>
          <w:lang w:eastAsia="zh-CN" w:bidi="hi-IN"/>
        </w:rPr>
        <w:t>*</w:t>
      </w:r>
      <w:r w:rsidR="00B513DD">
        <w:rPr>
          <w:rFonts w:ascii="Times New Roman" w:eastAsia="SimSun" w:hAnsi="Times New Roman"/>
          <w:kern w:val="3"/>
          <w:sz w:val="16"/>
          <w:szCs w:val="16"/>
          <w:lang w:eastAsia="zh-CN" w:bidi="hi-IN"/>
        </w:rPr>
        <w:t xml:space="preserve">       </w:t>
      </w:r>
    </w:p>
    <w:p w:rsidR="00075F46" w:rsidRDefault="00075F46"/>
    <w:p w:rsidR="00B513DD" w:rsidRDefault="00B513DD"/>
    <w:p w:rsidR="00B513DD" w:rsidRPr="00B513DD" w:rsidRDefault="00B513DD" w:rsidP="00B513DD">
      <w:pPr>
        <w:suppressAutoHyphens w:val="0"/>
        <w:autoSpaceDN/>
        <w:spacing w:after="200" w:line="276" w:lineRule="auto"/>
        <w:textAlignment w:val="auto"/>
      </w:pPr>
      <w:r w:rsidRPr="00B513DD">
        <w:rPr>
          <w:rFonts w:ascii="Times New Roman" w:eastAsia="SimSun" w:hAnsi="Times New Roman"/>
          <w:b/>
          <w:kern w:val="3"/>
          <w:sz w:val="16"/>
          <w:szCs w:val="16"/>
          <w:lang w:eastAsia="zh-CN" w:bidi="hi-IN"/>
        </w:rPr>
        <w:t>*</w:t>
      </w:r>
      <w:r w:rsidRPr="00B513DD">
        <w:rPr>
          <w:rFonts w:ascii="Times New Roman" w:eastAsia="SimSun" w:hAnsi="Times New Roman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opiekun prawny</w:t>
      </w:r>
    </w:p>
    <w:p w:rsidR="00B513DD" w:rsidRDefault="00B513DD"/>
    <w:sectPr w:rsidR="00B513DD" w:rsidSect="00DA4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42" w:rsidRDefault="00B70A42" w:rsidP="00296F40">
      <w:pPr>
        <w:spacing w:after="0" w:line="240" w:lineRule="auto"/>
      </w:pPr>
      <w:r>
        <w:separator/>
      </w:r>
    </w:p>
  </w:endnote>
  <w:endnote w:type="continuationSeparator" w:id="0">
    <w:p w:rsidR="00B70A42" w:rsidRDefault="00B70A42" w:rsidP="0029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EC6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EC65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EC6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42" w:rsidRDefault="00B70A42" w:rsidP="00296F40">
      <w:pPr>
        <w:spacing w:after="0" w:line="240" w:lineRule="auto"/>
      </w:pPr>
      <w:r>
        <w:separator/>
      </w:r>
    </w:p>
  </w:footnote>
  <w:footnote w:type="continuationSeparator" w:id="0">
    <w:p w:rsidR="00B70A42" w:rsidRDefault="00B70A42" w:rsidP="0029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EC65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C1" w:rsidRDefault="00896100">
    <w:pPr>
      <w:pStyle w:val="Nagwek"/>
    </w:pPr>
    <w:r>
      <w:rPr>
        <w:noProof/>
        <w:lang w:eastAsia="pl-PL"/>
      </w:rPr>
      <w:drawing>
        <wp:inline distT="0" distB="0" distL="0" distR="0" wp14:anchorId="7D6D6A1D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EC65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40"/>
    <w:rsid w:val="00075F46"/>
    <w:rsid w:val="0018636F"/>
    <w:rsid w:val="00296F40"/>
    <w:rsid w:val="002B42EB"/>
    <w:rsid w:val="00475F2D"/>
    <w:rsid w:val="007A44D5"/>
    <w:rsid w:val="007B653D"/>
    <w:rsid w:val="007E24AF"/>
    <w:rsid w:val="00896100"/>
    <w:rsid w:val="008A4AC1"/>
    <w:rsid w:val="008D522E"/>
    <w:rsid w:val="009F1FE4"/>
    <w:rsid w:val="00A61BDD"/>
    <w:rsid w:val="00AB7FF9"/>
    <w:rsid w:val="00B513DD"/>
    <w:rsid w:val="00B70A42"/>
    <w:rsid w:val="00BE5464"/>
    <w:rsid w:val="00CB2CE9"/>
    <w:rsid w:val="00D4692F"/>
    <w:rsid w:val="00D65D02"/>
    <w:rsid w:val="00DA479E"/>
    <w:rsid w:val="00E42B96"/>
    <w:rsid w:val="00E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15352-3FFB-462A-9A8A-DB8CA4A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6F4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96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96F4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96F40"/>
    <w:rPr>
      <w:position w:val="0"/>
      <w:vertAlign w:val="superscript"/>
    </w:rPr>
  </w:style>
  <w:style w:type="paragraph" w:styleId="Akapitzlist">
    <w:name w:val="List Paragraph"/>
    <w:basedOn w:val="Normalny"/>
    <w:rsid w:val="00296F40"/>
    <w:pPr>
      <w:spacing w:line="254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E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A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2018-08-02T09:10:00Z</cp:lastPrinted>
  <dcterms:created xsi:type="dcterms:W3CDTF">2018-11-09T11:19:00Z</dcterms:created>
  <dcterms:modified xsi:type="dcterms:W3CDTF">2018-11-09T11:19:00Z</dcterms:modified>
</cp:coreProperties>
</file>